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86" w:rsidRPr="002E37C4" w:rsidRDefault="00200986" w:rsidP="00886B4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E37C4">
        <w:rPr>
          <w:rFonts w:ascii="Times New Roman" w:hAnsi="Times New Roman" w:cs="Times New Roman"/>
          <w:b/>
          <w:sz w:val="26"/>
          <w:szCs w:val="26"/>
        </w:rPr>
        <w:t>Соломачева Тамара Филимоновна</w:t>
      </w:r>
    </w:p>
    <w:p w:rsidR="00200986" w:rsidRPr="002E37C4" w:rsidRDefault="00200986" w:rsidP="00886B4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E37C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2E37C4" w:rsidRPr="002E37C4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2E37C4">
        <w:rPr>
          <w:rFonts w:ascii="Times New Roman" w:hAnsi="Times New Roman" w:cs="Times New Roman"/>
          <w:b/>
          <w:sz w:val="26"/>
          <w:szCs w:val="26"/>
        </w:rPr>
        <w:t xml:space="preserve"> педагог </w:t>
      </w:r>
      <w:proofErr w:type="gramStart"/>
      <w:r w:rsidRPr="002E37C4">
        <w:rPr>
          <w:rFonts w:ascii="Times New Roman" w:hAnsi="Times New Roman" w:cs="Times New Roman"/>
          <w:b/>
          <w:sz w:val="26"/>
          <w:szCs w:val="26"/>
        </w:rPr>
        <w:t>–</w:t>
      </w:r>
      <w:r w:rsidR="001C61F8" w:rsidRPr="002E37C4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1C61F8" w:rsidRPr="002E37C4">
        <w:rPr>
          <w:rFonts w:ascii="Times New Roman" w:hAnsi="Times New Roman" w:cs="Times New Roman"/>
          <w:b/>
          <w:sz w:val="26"/>
          <w:szCs w:val="26"/>
        </w:rPr>
        <w:t xml:space="preserve">рганизатор </w:t>
      </w:r>
    </w:p>
    <w:p w:rsidR="00200986" w:rsidRPr="002E37C4" w:rsidRDefault="00200986" w:rsidP="00886B4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E37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МБОУ </w:t>
      </w:r>
      <w:proofErr w:type="gramStart"/>
      <w:r w:rsidRPr="002E37C4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2E37C4">
        <w:rPr>
          <w:rFonts w:ascii="Times New Roman" w:hAnsi="Times New Roman" w:cs="Times New Roman"/>
          <w:b/>
          <w:sz w:val="26"/>
          <w:szCs w:val="26"/>
        </w:rPr>
        <w:t xml:space="preserve"> « </w:t>
      </w:r>
      <w:proofErr w:type="gramStart"/>
      <w:r w:rsidRPr="002E37C4">
        <w:rPr>
          <w:rFonts w:ascii="Times New Roman" w:hAnsi="Times New Roman" w:cs="Times New Roman"/>
          <w:b/>
          <w:sz w:val="26"/>
          <w:szCs w:val="26"/>
        </w:rPr>
        <w:t>Станция</w:t>
      </w:r>
      <w:proofErr w:type="gramEnd"/>
      <w:r w:rsidRPr="002E37C4">
        <w:rPr>
          <w:rFonts w:ascii="Times New Roman" w:hAnsi="Times New Roman" w:cs="Times New Roman"/>
          <w:b/>
          <w:sz w:val="26"/>
          <w:szCs w:val="26"/>
        </w:rPr>
        <w:t xml:space="preserve"> юных туристов»</w:t>
      </w:r>
    </w:p>
    <w:p w:rsidR="00200986" w:rsidRPr="002E37C4" w:rsidRDefault="00200986" w:rsidP="002E37C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084B" w:rsidRPr="002E37C4" w:rsidRDefault="007671AB" w:rsidP="002E37C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7C4">
        <w:rPr>
          <w:rFonts w:ascii="Times New Roman" w:hAnsi="Times New Roman" w:cs="Times New Roman"/>
          <w:b/>
          <w:sz w:val="26"/>
          <w:szCs w:val="26"/>
        </w:rPr>
        <w:t>Тема</w:t>
      </w:r>
      <w:r w:rsidR="00F24482" w:rsidRPr="002E37C4">
        <w:rPr>
          <w:rFonts w:ascii="Times New Roman" w:hAnsi="Times New Roman" w:cs="Times New Roman"/>
          <w:b/>
          <w:sz w:val="26"/>
          <w:szCs w:val="26"/>
        </w:rPr>
        <w:t>:</w:t>
      </w:r>
      <w:r w:rsidR="001C0792" w:rsidRPr="002E37C4">
        <w:rPr>
          <w:rFonts w:ascii="Times New Roman" w:hAnsi="Times New Roman" w:cs="Times New Roman"/>
          <w:b/>
          <w:sz w:val="26"/>
          <w:szCs w:val="26"/>
        </w:rPr>
        <w:t xml:space="preserve"> «Использование информационно – коммуникационных технологий в организации деятельности </w:t>
      </w:r>
      <w:r w:rsidR="00B7084B" w:rsidRPr="002E37C4">
        <w:rPr>
          <w:rFonts w:ascii="Times New Roman" w:hAnsi="Times New Roman" w:cs="Times New Roman"/>
          <w:b/>
          <w:sz w:val="26"/>
          <w:szCs w:val="26"/>
        </w:rPr>
        <w:t>Комплексного туристско-краеведческого музея</w:t>
      </w:r>
    </w:p>
    <w:p w:rsidR="00067DEA" w:rsidRPr="002E37C4" w:rsidRDefault="00B7084B" w:rsidP="002E37C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7C4">
        <w:rPr>
          <w:rFonts w:ascii="Times New Roman" w:hAnsi="Times New Roman" w:cs="Times New Roman"/>
          <w:b/>
          <w:sz w:val="26"/>
          <w:szCs w:val="26"/>
        </w:rPr>
        <w:t xml:space="preserve"> «Станция юных туристов</w:t>
      </w:r>
      <w:r w:rsidR="001C0792" w:rsidRPr="002E37C4">
        <w:rPr>
          <w:rFonts w:ascii="Times New Roman" w:hAnsi="Times New Roman" w:cs="Times New Roman"/>
          <w:b/>
          <w:sz w:val="26"/>
          <w:szCs w:val="26"/>
        </w:rPr>
        <w:t>»</w:t>
      </w:r>
      <w:r w:rsidR="009264A4" w:rsidRPr="002E37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61B7B" w:rsidRPr="002E37C4" w:rsidRDefault="00361B7B" w:rsidP="002E37C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64A4" w:rsidRPr="002E37C4" w:rsidRDefault="00B7084B" w:rsidP="002E37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264A4" w:rsidRPr="002E37C4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746914" w:rsidRPr="002E37C4">
        <w:rPr>
          <w:rFonts w:ascii="Times New Roman" w:hAnsi="Times New Roman" w:cs="Times New Roman"/>
          <w:sz w:val="26"/>
          <w:szCs w:val="26"/>
        </w:rPr>
        <w:t>школьные</w:t>
      </w:r>
      <w:r w:rsidR="009264A4" w:rsidRPr="002E37C4">
        <w:rPr>
          <w:rFonts w:ascii="Times New Roman" w:hAnsi="Times New Roman" w:cs="Times New Roman"/>
          <w:sz w:val="26"/>
          <w:szCs w:val="26"/>
        </w:rPr>
        <w:t xml:space="preserve"> музеи занимают одно из ведущих мест на рынке образовательных услуг и становятся активными элементами общественной жизни. Они через историко-культурное просвещение содействуют духовно-нравственному воспитанию, формированию общечеловеческих ценностей и национальных традиций, эстетическому воспитанию подрастающего поколения. </w:t>
      </w:r>
    </w:p>
    <w:p w:rsidR="009264A4" w:rsidRPr="002E37C4" w:rsidRDefault="00B7084B" w:rsidP="002E37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264A4" w:rsidRPr="002E37C4">
        <w:rPr>
          <w:rFonts w:ascii="Times New Roman" w:hAnsi="Times New Roman" w:cs="Times New Roman"/>
          <w:sz w:val="26"/>
          <w:szCs w:val="26"/>
        </w:rPr>
        <w:t xml:space="preserve">Эффективность работы музея </w:t>
      </w:r>
      <w:r w:rsidR="00746914" w:rsidRPr="002E37C4">
        <w:rPr>
          <w:rFonts w:ascii="Times New Roman" w:hAnsi="Times New Roman" w:cs="Times New Roman"/>
          <w:sz w:val="26"/>
          <w:szCs w:val="26"/>
        </w:rPr>
        <w:t xml:space="preserve">заключается в </w:t>
      </w:r>
      <w:r w:rsidR="009264A4" w:rsidRPr="002E37C4">
        <w:rPr>
          <w:rFonts w:ascii="Times New Roman" w:hAnsi="Times New Roman" w:cs="Times New Roman"/>
          <w:sz w:val="26"/>
          <w:szCs w:val="26"/>
        </w:rPr>
        <w:t xml:space="preserve"> разработке форм, методов и приемов культурно-образовательной деятельности, которые способствуют</w:t>
      </w:r>
      <w:r w:rsidR="00746914" w:rsidRPr="002E37C4">
        <w:rPr>
          <w:rFonts w:ascii="Times New Roman" w:hAnsi="Times New Roman" w:cs="Times New Roman"/>
          <w:sz w:val="26"/>
          <w:szCs w:val="26"/>
        </w:rPr>
        <w:t xml:space="preserve"> повышению внимания детей к окружающей действительности, помогают им ценить подлинные вещи ушедших </w:t>
      </w:r>
      <w:r w:rsidRPr="002E37C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46914" w:rsidRPr="002E37C4">
        <w:rPr>
          <w:rFonts w:ascii="Times New Roman" w:hAnsi="Times New Roman" w:cs="Times New Roman"/>
          <w:sz w:val="26"/>
          <w:szCs w:val="26"/>
        </w:rPr>
        <w:t>эпох, семейные реликвии.</w:t>
      </w:r>
    </w:p>
    <w:p w:rsidR="00B468E2" w:rsidRPr="002E37C4" w:rsidRDefault="00B7084B" w:rsidP="002E37C4">
      <w:pPr>
        <w:shd w:val="clear" w:color="auto" w:fill="FFFFFF"/>
        <w:spacing w:after="1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   </w:t>
      </w:r>
      <w:r w:rsidR="00565FF9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Современный музей - это не просто экспозиции, выставки, традиционные экскурсии. В наше время бурного развития информационных технологий музеям очень важно занять активную позицию в области внедрения цифровых систем предоставления информации. В жизнь российских любителей искусства стремительно ворвалась технология мультимедиа. Возможность объединять в компьютерной системе текст, звук, анимацию, видео - графические изображения сулит перспективы в сфере популяризации.</w:t>
      </w:r>
    </w:p>
    <w:p w:rsidR="00DC2259" w:rsidRPr="002E37C4" w:rsidRDefault="00E30AF7" w:rsidP="002E37C4">
      <w:pPr>
        <w:shd w:val="clear" w:color="auto" w:fill="FFFFFF"/>
        <w:spacing w:after="1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    </w:t>
      </w:r>
      <w:r w:rsidR="00DC2259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Мультимедийные технологии помогают </w:t>
      </w:r>
      <w:proofErr w:type="gramStart"/>
      <w:r w:rsidR="00DC2259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в</w:t>
      </w:r>
      <w:proofErr w:type="gramEnd"/>
      <w:r w:rsidR="00DC2259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:</w:t>
      </w:r>
    </w:p>
    <w:p w:rsidR="00DC2259" w:rsidRPr="002E37C4" w:rsidRDefault="00DC2259" w:rsidP="002E37C4">
      <w:pPr>
        <w:shd w:val="clear" w:color="auto" w:fill="FFFFFF"/>
        <w:spacing w:after="1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1.                  Оперативности информации. Ведь быстро получить полную и новую информацию по музейному делу можно только с помощью информационных технологий.</w:t>
      </w:r>
    </w:p>
    <w:p w:rsidR="00DC2259" w:rsidRPr="002E37C4" w:rsidRDefault="00DC2259" w:rsidP="002E37C4">
      <w:pPr>
        <w:shd w:val="clear" w:color="auto" w:fill="FFFFFF"/>
        <w:spacing w:after="1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2.                  Динамичности хранения. Применение ИКТ позволяет накапливать и сохранять дидактическую базу, решить проблему наглядности.</w:t>
      </w:r>
    </w:p>
    <w:p w:rsidR="00565FF9" w:rsidRPr="002E37C4" w:rsidRDefault="00DC2259" w:rsidP="002E37C4">
      <w:pPr>
        <w:shd w:val="clear" w:color="auto" w:fill="FFFFFF"/>
        <w:spacing w:after="1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3.                  </w:t>
      </w:r>
      <w:proofErr w:type="gramStart"/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Формировании</w:t>
      </w:r>
      <w:proofErr w:type="gramEnd"/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коммуникативной компетентности. Способствует воспитанию личности, которая будет востребована в современном обществе.</w:t>
      </w:r>
    </w:p>
    <w:p w:rsidR="00565FF9" w:rsidRPr="002E37C4" w:rsidRDefault="00660315" w:rsidP="002E37C4">
      <w:pPr>
        <w:shd w:val="clear" w:color="auto" w:fill="FFFFFF"/>
        <w:spacing w:after="1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   </w:t>
      </w:r>
      <w:r w:rsidR="00565FF9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Применение мультимедиа привело к появлению новых источников информации - электронных книг, музейных и туристич</w:t>
      </w:r>
      <w:r w:rsidR="00F32F82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еских путеводителей.</w:t>
      </w:r>
    </w:p>
    <w:p w:rsidR="00067DEA" w:rsidRPr="002E37C4" w:rsidRDefault="00660315" w:rsidP="002E37C4">
      <w:pPr>
        <w:shd w:val="clear" w:color="auto" w:fill="FFFFFF"/>
        <w:spacing w:after="1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   </w:t>
      </w:r>
      <w:r w:rsidR="00565FF9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Чтобы привлечь внимание подрастающего поколения</w:t>
      </w:r>
      <w:r w:rsidR="00BD4633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,</w:t>
      </w:r>
      <w:r w:rsidR="00565FF9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мы применяем мультимедийные технологии </w:t>
      </w:r>
      <w:r w:rsidR="00DC2259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при проведении экскурсий, мероприятий, </w:t>
      </w:r>
      <w:r w:rsidR="00CC5E35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на занятиях, встречах с интересными людьми.</w:t>
      </w:r>
      <w:r w:rsidR="00D54ECD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</w:p>
    <w:p w:rsidR="002E4424" w:rsidRPr="002E37C4" w:rsidRDefault="00407CD3" w:rsidP="002E37C4">
      <w:pPr>
        <w:jc w:val="both"/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2E4424" w:rsidRPr="002E37C4">
        <w:rPr>
          <w:rFonts w:ascii="Times New Roman" w:hAnsi="Times New Roman" w:cs="Times New Roman"/>
          <w:sz w:val="26"/>
          <w:szCs w:val="26"/>
        </w:rPr>
        <w:t xml:space="preserve">В процессе туристско-краеведческой деятельности, в туристских походах, экскурсиях дети осваивают навыки использования методов различных научных дисциплин для осуществления краеведческих и иных исследований. И в результате дети </w:t>
      </w:r>
      <w:r w:rsidRPr="002E37C4">
        <w:rPr>
          <w:rFonts w:ascii="Times New Roman" w:hAnsi="Times New Roman" w:cs="Times New Roman"/>
          <w:sz w:val="26"/>
          <w:szCs w:val="26"/>
        </w:rPr>
        <w:t>снимают видеоролики, готовят презентации, н</w:t>
      </w:r>
      <w:r w:rsidR="002E4424" w:rsidRPr="002E37C4">
        <w:rPr>
          <w:rFonts w:ascii="Times New Roman" w:hAnsi="Times New Roman" w:cs="Times New Roman"/>
          <w:sz w:val="26"/>
          <w:szCs w:val="26"/>
        </w:rPr>
        <w:t>апример: «Археологические культуры Хакасско</w:t>
      </w:r>
      <w:r w:rsidR="00220946" w:rsidRPr="002E37C4">
        <w:rPr>
          <w:rFonts w:ascii="Times New Roman" w:hAnsi="Times New Roman" w:cs="Times New Roman"/>
          <w:sz w:val="26"/>
          <w:szCs w:val="26"/>
        </w:rPr>
        <w:t xml:space="preserve">-Минусинской  </w:t>
      </w:r>
      <w:r w:rsidR="002E4424" w:rsidRPr="002E37C4">
        <w:rPr>
          <w:rFonts w:ascii="Times New Roman" w:hAnsi="Times New Roman" w:cs="Times New Roman"/>
          <w:sz w:val="26"/>
          <w:szCs w:val="26"/>
        </w:rPr>
        <w:t xml:space="preserve"> котловины», «Детектив позапрошлого века», </w:t>
      </w:r>
      <w:r w:rsidR="002E4424" w:rsidRPr="002E37C4">
        <w:rPr>
          <w:rFonts w:ascii="Times New Roman" w:hAnsi="Times New Roman" w:cs="Times New Roman"/>
          <w:sz w:val="26"/>
          <w:szCs w:val="26"/>
        </w:rPr>
        <w:lastRenderedPageBreak/>
        <w:t xml:space="preserve">«История развития казачества в Сибири», «Древность в камне», «Отголоски истории», «Портал в прошлое», «И сыпались стрелы дождём» и т.д. </w:t>
      </w:r>
    </w:p>
    <w:p w:rsidR="004A6C67" w:rsidRPr="002E37C4" w:rsidRDefault="003426EB" w:rsidP="002E37C4">
      <w:pPr>
        <w:pStyle w:val="c2"/>
        <w:shd w:val="clear" w:color="auto" w:fill="FFFFFF"/>
        <w:spacing w:before="0" w:beforeAutospacing="0" w:after="0" w:afterAutospacing="0" w:line="276" w:lineRule="auto"/>
        <w:ind w:firstLine="502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2E37C4">
        <w:rPr>
          <w:color w:val="000000" w:themeColor="text1"/>
          <w:sz w:val="26"/>
          <w:szCs w:val="26"/>
          <w:shd w:val="clear" w:color="auto" w:fill="FFFFFF"/>
        </w:rPr>
        <w:t xml:space="preserve">Подростки это совершенно особая категория детей, им свойственно стремление к постоянным переменам, новым впечатлениям, сильным эмоциям. Традиционные формы работы с современными подростками не всегда эффективны и привлекательны. </w:t>
      </w:r>
    </w:p>
    <w:p w:rsidR="003426EB" w:rsidRPr="002E37C4" w:rsidRDefault="003426EB" w:rsidP="002E37C4">
      <w:pPr>
        <w:pStyle w:val="c2"/>
        <w:shd w:val="clear" w:color="auto" w:fill="FFFFFF"/>
        <w:spacing w:before="0" w:beforeAutospacing="0" w:after="0" w:afterAutospacing="0" w:line="276" w:lineRule="auto"/>
        <w:ind w:firstLine="502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2E37C4">
        <w:rPr>
          <w:color w:val="000000" w:themeColor="text1"/>
          <w:sz w:val="26"/>
          <w:szCs w:val="26"/>
          <w:shd w:val="clear" w:color="auto" w:fill="FFFFFF"/>
        </w:rPr>
        <w:t>Что мы можем им предложить?</w:t>
      </w:r>
    </w:p>
    <w:p w:rsidR="003426EB" w:rsidRPr="002E37C4" w:rsidRDefault="003426EB" w:rsidP="002E37C4">
      <w:pPr>
        <w:ind w:firstLine="50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E37C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Новая форма должна быть и увлекательной и познавательной, содержать элементы соревнования, возможность творчески проявить себя, работать индивидуально и в команде, иначе говоря, быть одновременно предельной разнообразной и целостной. Этим критериям в полной мере отвечает</w:t>
      </w:r>
      <w:r w:rsidR="00407CD3" w:rsidRPr="002E37C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соревнование</w:t>
      </w:r>
      <w:r w:rsidR="004A6C67" w:rsidRPr="002E37C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07CD3" w:rsidRPr="002E37C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музейному ориентированию.</w:t>
      </w:r>
    </w:p>
    <w:p w:rsidR="00ED5BA5" w:rsidRPr="002E37C4" w:rsidRDefault="00273DCB" w:rsidP="00886B44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2E37C4">
        <w:rPr>
          <w:b/>
          <w:sz w:val="26"/>
          <w:szCs w:val="26"/>
        </w:rPr>
        <w:t>Описание</w:t>
      </w:r>
      <w:r w:rsidR="00FB2B5F" w:rsidRPr="002E37C4">
        <w:rPr>
          <w:b/>
          <w:sz w:val="26"/>
          <w:szCs w:val="26"/>
        </w:rPr>
        <w:t xml:space="preserve"> городского соревнования по музейному ориентированию.</w:t>
      </w:r>
    </w:p>
    <w:p w:rsidR="00ED5BA5" w:rsidRPr="002E37C4" w:rsidRDefault="00ED5BA5" w:rsidP="002E37C4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FB2B5F" w:rsidRPr="002E37C4" w:rsidRDefault="00ED5BA5" w:rsidP="002E37C4">
      <w:pPr>
        <w:pStyle w:val="Default"/>
        <w:spacing w:line="276" w:lineRule="auto"/>
        <w:jc w:val="both"/>
        <w:rPr>
          <w:sz w:val="26"/>
          <w:szCs w:val="26"/>
        </w:rPr>
      </w:pPr>
      <w:r w:rsidRPr="002E37C4">
        <w:rPr>
          <w:sz w:val="26"/>
          <w:szCs w:val="26"/>
        </w:rPr>
        <w:t xml:space="preserve">      </w:t>
      </w:r>
      <w:r w:rsidR="00FB2B5F" w:rsidRPr="002E37C4">
        <w:rPr>
          <w:sz w:val="26"/>
          <w:szCs w:val="26"/>
        </w:rPr>
        <w:t>Цель: Воспитание уважительного отношения к культурно-историческому наследию.</w:t>
      </w:r>
    </w:p>
    <w:p w:rsidR="00ED5BA5" w:rsidRPr="002E37C4" w:rsidRDefault="00ED5BA5" w:rsidP="002E37C4">
      <w:pPr>
        <w:pStyle w:val="Default"/>
        <w:spacing w:line="276" w:lineRule="auto"/>
        <w:jc w:val="both"/>
        <w:rPr>
          <w:sz w:val="26"/>
          <w:szCs w:val="26"/>
        </w:rPr>
      </w:pPr>
      <w:r w:rsidRPr="002E37C4">
        <w:rPr>
          <w:sz w:val="26"/>
          <w:szCs w:val="26"/>
        </w:rPr>
        <w:t>Ход мероприятия</w:t>
      </w:r>
    </w:p>
    <w:p w:rsidR="006A53D3" w:rsidRPr="002E37C4" w:rsidRDefault="00ED5BA5" w:rsidP="002E37C4">
      <w:pPr>
        <w:pStyle w:val="Default"/>
        <w:spacing w:line="276" w:lineRule="auto"/>
        <w:jc w:val="both"/>
        <w:rPr>
          <w:sz w:val="26"/>
          <w:szCs w:val="26"/>
        </w:rPr>
      </w:pPr>
      <w:r w:rsidRPr="002E37C4">
        <w:rPr>
          <w:sz w:val="26"/>
          <w:szCs w:val="26"/>
        </w:rPr>
        <w:t xml:space="preserve">         </w:t>
      </w:r>
      <w:r w:rsidR="006A53D3" w:rsidRPr="002E37C4">
        <w:rPr>
          <w:sz w:val="26"/>
          <w:szCs w:val="26"/>
        </w:rPr>
        <w:t>Участники приглашаются на обзорную экскурсию</w:t>
      </w:r>
      <w:r w:rsidR="00D61366" w:rsidRPr="002E37C4">
        <w:rPr>
          <w:sz w:val="26"/>
          <w:szCs w:val="26"/>
        </w:rPr>
        <w:t xml:space="preserve"> </w:t>
      </w:r>
      <w:r w:rsidRPr="002E37C4">
        <w:rPr>
          <w:sz w:val="26"/>
          <w:szCs w:val="26"/>
        </w:rPr>
        <w:t>«Портал в прошлое» (</w:t>
      </w:r>
      <w:r w:rsidR="00273DCB" w:rsidRPr="002E37C4">
        <w:rPr>
          <w:sz w:val="26"/>
          <w:szCs w:val="26"/>
        </w:rPr>
        <w:t>презентация).</w:t>
      </w:r>
      <w:r w:rsidR="006A53D3" w:rsidRPr="002E37C4">
        <w:rPr>
          <w:sz w:val="26"/>
          <w:szCs w:val="26"/>
        </w:rPr>
        <w:t xml:space="preserve"> После экскурсии каждый участник получает маршрутный лист и вопросник. Ответу на номер вопроса, соответствует номер фото на экспозиции. Найдя ответ, участник вписывает его в маршрутный лист. Участник проходит дистанцию самостоятельно в направлении, заданном номерами вопросов. </w:t>
      </w:r>
    </w:p>
    <w:p w:rsidR="006A53D3" w:rsidRPr="002E37C4" w:rsidRDefault="006A53D3" w:rsidP="002E37C4">
      <w:pPr>
        <w:pStyle w:val="Default"/>
        <w:spacing w:line="276" w:lineRule="auto"/>
        <w:jc w:val="both"/>
        <w:rPr>
          <w:sz w:val="26"/>
          <w:szCs w:val="26"/>
        </w:rPr>
      </w:pPr>
      <w:r w:rsidRPr="002E37C4">
        <w:rPr>
          <w:sz w:val="26"/>
          <w:szCs w:val="26"/>
        </w:rPr>
        <w:t xml:space="preserve">Представители контролируют движение участников по дистанции с целью обеспечения порядка, но в ориентировании участие не принимают. </w:t>
      </w:r>
    </w:p>
    <w:p w:rsidR="002E4424" w:rsidRPr="002E37C4" w:rsidRDefault="006A53D3" w:rsidP="002E37C4">
      <w:pPr>
        <w:pStyle w:val="Default"/>
        <w:spacing w:line="276" w:lineRule="auto"/>
        <w:jc w:val="both"/>
        <w:rPr>
          <w:sz w:val="26"/>
          <w:szCs w:val="26"/>
        </w:rPr>
      </w:pPr>
      <w:r w:rsidRPr="002E37C4">
        <w:rPr>
          <w:sz w:val="26"/>
          <w:szCs w:val="26"/>
        </w:rPr>
        <w:t xml:space="preserve">Все участники стартуют одновременно. Контрольное время движения по дистанции – 30 минут. На финише фиксируется время нахождения на дистанции каждого участника. </w:t>
      </w:r>
    </w:p>
    <w:p w:rsidR="00F040AA" w:rsidRPr="002E37C4" w:rsidRDefault="00F040AA" w:rsidP="002E37C4">
      <w:pPr>
        <w:pStyle w:val="Default"/>
        <w:spacing w:line="276" w:lineRule="auto"/>
        <w:jc w:val="both"/>
        <w:rPr>
          <w:sz w:val="26"/>
          <w:szCs w:val="26"/>
        </w:rPr>
      </w:pPr>
    </w:p>
    <w:p w:rsidR="00D61366" w:rsidRPr="002E37C4" w:rsidRDefault="00D61366" w:rsidP="002E37C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7C4">
        <w:rPr>
          <w:rFonts w:ascii="Times New Roman" w:hAnsi="Times New Roman" w:cs="Times New Roman"/>
          <w:b/>
          <w:sz w:val="26"/>
          <w:szCs w:val="26"/>
        </w:rPr>
        <w:t>Маршрутный лист</w:t>
      </w:r>
    </w:p>
    <w:p w:rsidR="00D61366" w:rsidRPr="002E37C4" w:rsidRDefault="00D61366" w:rsidP="002E37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Ф.И.____________________________________СОШ № __________________ время________</w:t>
      </w:r>
    </w:p>
    <w:tbl>
      <w:tblPr>
        <w:tblStyle w:val="a4"/>
        <w:tblW w:w="0" w:type="auto"/>
        <w:tblLook w:val="04A0"/>
      </w:tblPr>
      <w:tblGrid>
        <w:gridCol w:w="1157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D61366" w:rsidRPr="002E37C4" w:rsidTr="006710E5"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№ вопроса</w:t>
            </w: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13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3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D61366" w:rsidRPr="002E37C4" w:rsidTr="006710E5"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№ ответа</w:t>
            </w: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</w:p>
        </w:tc>
        <w:tc>
          <w:tcPr>
            <w:tcW w:w="712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  <w:tc>
          <w:tcPr>
            <w:tcW w:w="713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3" w:type="dxa"/>
          </w:tcPr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C4"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</w:p>
          <w:p w:rsidR="00D61366" w:rsidRPr="002E37C4" w:rsidRDefault="00D61366" w:rsidP="002E3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61366" w:rsidRPr="002E37C4" w:rsidRDefault="00D61366" w:rsidP="002E37C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1366" w:rsidRPr="002E37C4" w:rsidRDefault="00D61366" w:rsidP="002E37C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7C4">
        <w:rPr>
          <w:rFonts w:ascii="Times New Roman" w:hAnsi="Times New Roman" w:cs="Times New Roman"/>
          <w:b/>
          <w:sz w:val="26"/>
          <w:szCs w:val="26"/>
        </w:rPr>
        <w:t>Контрольное время движения по дистанции – 30 минут.</w:t>
      </w:r>
    </w:p>
    <w:p w:rsidR="00D61366" w:rsidRPr="002E37C4" w:rsidRDefault="00D61366" w:rsidP="002E37C4">
      <w:pPr>
        <w:jc w:val="both"/>
        <w:rPr>
          <w:rFonts w:ascii="Times New Roman" w:eastAsia="Times New Roman" w:hAnsi="Times New Roman" w:cs="Times New Roman"/>
          <w:b/>
          <w:color w:val="28282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b/>
          <w:color w:val="282828"/>
          <w:sz w:val="26"/>
          <w:szCs w:val="26"/>
        </w:rPr>
        <w:lastRenderedPageBreak/>
        <w:t>Вопросник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color w:val="282828"/>
          <w:sz w:val="26"/>
          <w:szCs w:val="26"/>
        </w:rPr>
        <w:t>По внешнему виду напоминает клык сказочного ящера.</w:t>
      </w:r>
      <w:r w:rsidR="002E37C4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2E37C4">
        <w:rPr>
          <w:rFonts w:ascii="Times New Roman" w:hAnsi="Times New Roman" w:cs="Times New Roman"/>
          <w:i/>
          <w:color w:val="282828"/>
          <w:sz w:val="26"/>
          <w:szCs w:val="26"/>
        </w:rPr>
        <w:t>(</w:t>
      </w:r>
      <w:r w:rsidRPr="002E37C4">
        <w:rPr>
          <w:rFonts w:ascii="Times New Roman" w:hAnsi="Times New Roman" w:cs="Times New Roman"/>
          <w:i/>
          <w:sz w:val="26"/>
          <w:szCs w:val="26"/>
        </w:rPr>
        <w:t>Зуб дракона)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color w:val="282828"/>
          <w:sz w:val="26"/>
          <w:szCs w:val="26"/>
        </w:rPr>
        <w:t>Никому еще не удалось его сдвинуть с места.</w:t>
      </w:r>
      <w:r w:rsidR="002E37C4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2E37C4">
        <w:rPr>
          <w:rFonts w:ascii="Times New Roman" w:hAnsi="Times New Roman" w:cs="Times New Roman"/>
          <w:i/>
          <w:color w:val="282828"/>
          <w:sz w:val="26"/>
          <w:szCs w:val="26"/>
        </w:rPr>
        <w:t>(</w:t>
      </w:r>
      <w:r w:rsidRPr="002E37C4">
        <w:rPr>
          <w:rFonts w:ascii="Times New Roman" w:hAnsi="Times New Roman" w:cs="Times New Roman"/>
          <w:i/>
          <w:sz w:val="26"/>
          <w:szCs w:val="26"/>
        </w:rPr>
        <w:t>Висячий камень)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…..он интересен своими поминальными рядами, которые особенно красиво смотрятся на закате и напоминают восставших из земли воинов.</w:t>
      </w:r>
      <w:r w:rsidR="002E37C4">
        <w:rPr>
          <w:rFonts w:ascii="Times New Roman" w:hAnsi="Times New Roman" w:cs="Times New Roman"/>
          <w:sz w:val="26"/>
          <w:szCs w:val="26"/>
        </w:rPr>
        <w:t xml:space="preserve"> </w:t>
      </w:r>
      <w:r w:rsidRPr="002E37C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2E37C4">
        <w:rPr>
          <w:rFonts w:ascii="Times New Roman" w:hAnsi="Times New Roman" w:cs="Times New Roman"/>
          <w:i/>
          <w:sz w:val="26"/>
          <w:szCs w:val="26"/>
        </w:rPr>
        <w:t>Уйбатский</w:t>
      </w:r>
      <w:proofErr w:type="spellEnd"/>
      <w:r w:rsidR="00A73C82" w:rsidRPr="002E37C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E37C4">
        <w:rPr>
          <w:rFonts w:ascii="Times New Roman" w:hAnsi="Times New Roman" w:cs="Times New Roman"/>
          <w:i/>
          <w:sz w:val="26"/>
          <w:szCs w:val="26"/>
        </w:rPr>
        <w:t>чаа-тас</w:t>
      </w:r>
      <w:proofErr w:type="spellEnd"/>
      <w:r w:rsidRPr="002E37C4">
        <w:rPr>
          <w:rFonts w:ascii="Times New Roman" w:hAnsi="Times New Roman" w:cs="Times New Roman"/>
          <w:i/>
          <w:sz w:val="26"/>
          <w:szCs w:val="26"/>
        </w:rPr>
        <w:t>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color w:val="282828"/>
          <w:sz w:val="26"/>
          <w:szCs w:val="26"/>
        </w:rPr>
        <w:t>По преданию, горные духи превратили двух братьев в камень, чтобы те охраняли сокровища</w:t>
      </w:r>
      <w:r w:rsidRPr="002E37C4">
        <w:rPr>
          <w:rFonts w:ascii="Times New Roman" w:hAnsi="Times New Roman" w:cs="Times New Roman"/>
          <w:i/>
          <w:color w:val="282828"/>
          <w:sz w:val="26"/>
          <w:szCs w:val="26"/>
        </w:rPr>
        <w:t>. (</w:t>
      </w:r>
      <w:r w:rsidRPr="002E37C4">
        <w:rPr>
          <w:rFonts w:ascii="Times New Roman" w:hAnsi="Times New Roman" w:cs="Times New Roman"/>
          <w:i/>
          <w:sz w:val="26"/>
          <w:szCs w:val="26"/>
        </w:rPr>
        <w:t>Парабола)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 xml:space="preserve">Образ можно различить, глядя с разных углов зрения, что в природе встречается крайне редко.  </w:t>
      </w:r>
      <w:r w:rsidRPr="002E37C4">
        <w:rPr>
          <w:rFonts w:ascii="Times New Roman" w:eastAsia="Times New Roman" w:hAnsi="Times New Roman" w:cs="Times New Roman"/>
          <w:i/>
          <w:color w:val="282828"/>
          <w:sz w:val="26"/>
          <w:szCs w:val="26"/>
          <w:lang w:eastAsia="ru-RU"/>
        </w:rPr>
        <w:t>(</w:t>
      </w:r>
      <w:r w:rsidRPr="002E37C4">
        <w:rPr>
          <w:rFonts w:ascii="Times New Roman" w:hAnsi="Times New Roman" w:cs="Times New Roman"/>
          <w:i/>
          <w:sz w:val="26"/>
          <w:szCs w:val="26"/>
        </w:rPr>
        <w:t>Спящий Саян)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В какой пещере были обнаружены остатки стоянки древнего человека?</w:t>
      </w:r>
    </w:p>
    <w:p w:rsidR="00D61366" w:rsidRPr="002E37C4" w:rsidRDefault="00D61366" w:rsidP="002E37C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E37C4">
        <w:rPr>
          <w:rFonts w:ascii="Times New Roman" w:hAnsi="Times New Roman" w:cs="Times New Roman"/>
          <w:i/>
          <w:sz w:val="26"/>
          <w:szCs w:val="26"/>
        </w:rPr>
        <w:t>(Пещера «Археологическая»)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 xml:space="preserve">Кто был инициатором строительства курорта на озере </w:t>
      </w:r>
      <w:proofErr w:type="spellStart"/>
      <w:r w:rsidRPr="002E37C4">
        <w:rPr>
          <w:rFonts w:ascii="Times New Roman" w:hAnsi="Times New Roman" w:cs="Times New Roman"/>
          <w:sz w:val="26"/>
          <w:szCs w:val="26"/>
        </w:rPr>
        <w:t>Шира</w:t>
      </w:r>
      <w:proofErr w:type="spellEnd"/>
      <w:proofErr w:type="gramStart"/>
      <w:r w:rsidRPr="002E37C4">
        <w:rPr>
          <w:rFonts w:ascii="Times New Roman" w:hAnsi="Times New Roman" w:cs="Times New Roman"/>
          <w:sz w:val="26"/>
          <w:szCs w:val="26"/>
        </w:rPr>
        <w:t>?(</w:t>
      </w:r>
      <w:proofErr w:type="spellStart"/>
      <w:proofErr w:type="gramEnd"/>
      <w:r w:rsidRPr="002E37C4">
        <w:rPr>
          <w:rFonts w:ascii="Times New Roman" w:hAnsi="Times New Roman" w:cs="Times New Roman"/>
          <w:bCs/>
          <w:i/>
          <w:sz w:val="26"/>
          <w:szCs w:val="26"/>
        </w:rPr>
        <w:t>Захарий</w:t>
      </w:r>
      <w:proofErr w:type="spellEnd"/>
      <w:r w:rsidRPr="002E37C4">
        <w:rPr>
          <w:rFonts w:ascii="Times New Roman" w:hAnsi="Times New Roman" w:cs="Times New Roman"/>
          <w:bCs/>
          <w:i/>
          <w:sz w:val="26"/>
          <w:szCs w:val="26"/>
        </w:rPr>
        <w:t xml:space="preserve"> Михайлович </w:t>
      </w:r>
      <w:proofErr w:type="spellStart"/>
      <w:r w:rsidRPr="002E37C4">
        <w:rPr>
          <w:rFonts w:ascii="Times New Roman" w:hAnsi="Times New Roman" w:cs="Times New Roman"/>
          <w:bCs/>
          <w:i/>
          <w:sz w:val="26"/>
          <w:szCs w:val="26"/>
        </w:rPr>
        <w:t>Цибульский</w:t>
      </w:r>
      <w:proofErr w:type="spellEnd"/>
      <w:r w:rsidRPr="002E37C4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В какой пещере люди сталкиваются с призраком шамана</w:t>
      </w:r>
      <w:proofErr w:type="gramStart"/>
      <w:r w:rsidRPr="002E37C4">
        <w:rPr>
          <w:rFonts w:ascii="Times New Roman" w:hAnsi="Times New Roman" w:cs="Times New Roman"/>
          <w:sz w:val="26"/>
          <w:szCs w:val="26"/>
        </w:rPr>
        <w:t>?</w:t>
      </w:r>
      <w:r w:rsidRPr="002E37C4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2E37C4">
        <w:rPr>
          <w:rFonts w:ascii="Times New Roman" w:hAnsi="Times New Roman" w:cs="Times New Roman"/>
          <w:i/>
          <w:sz w:val="26"/>
          <w:szCs w:val="26"/>
        </w:rPr>
        <w:t>Пещера «</w:t>
      </w:r>
      <w:proofErr w:type="spellStart"/>
      <w:r w:rsidRPr="002E37C4">
        <w:rPr>
          <w:rFonts w:ascii="Times New Roman" w:hAnsi="Times New Roman" w:cs="Times New Roman"/>
          <w:i/>
          <w:sz w:val="26"/>
          <w:szCs w:val="26"/>
        </w:rPr>
        <w:t>Кашкулакская</w:t>
      </w:r>
      <w:proofErr w:type="spellEnd"/>
      <w:r w:rsidRPr="002E37C4">
        <w:rPr>
          <w:rFonts w:ascii="Times New Roman" w:hAnsi="Times New Roman" w:cs="Times New Roman"/>
          <w:i/>
          <w:sz w:val="26"/>
          <w:szCs w:val="26"/>
        </w:rPr>
        <w:t>»)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….. нашёл богатое месторождение золота «Богом дарованное».</w:t>
      </w:r>
      <w:r w:rsidRPr="002E37C4">
        <w:rPr>
          <w:rFonts w:ascii="Times New Roman" w:hAnsi="Times New Roman" w:cs="Times New Roman"/>
          <w:i/>
          <w:sz w:val="26"/>
          <w:szCs w:val="26"/>
        </w:rPr>
        <w:t xml:space="preserve"> (Константин Иванович Иваницкий).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Газированный напиток компании «</w:t>
      </w:r>
      <w:proofErr w:type="spellStart"/>
      <w:r w:rsidRPr="002E37C4">
        <w:rPr>
          <w:rFonts w:ascii="Times New Roman" w:hAnsi="Times New Roman" w:cs="Times New Roman"/>
          <w:sz w:val="26"/>
          <w:szCs w:val="26"/>
        </w:rPr>
        <w:t>Аян</w:t>
      </w:r>
      <w:proofErr w:type="spellEnd"/>
      <w:r w:rsidRPr="002E37C4">
        <w:rPr>
          <w:rFonts w:ascii="Times New Roman" w:hAnsi="Times New Roman" w:cs="Times New Roman"/>
          <w:sz w:val="26"/>
          <w:szCs w:val="26"/>
        </w:rPr>
        <w:t>» названный в честь этой горы</w:t>
      </w:r>
      <w:proofErr w:type="gramStart"/>
      <w:r w:rsidRPr="002E37C4">
        <w:rPr>
          <w:rFonts w:ascii="Times New Roman" w:hAnsi="Times New Roman" w:cs="Times New Roman"/>
          <w:sz w:val="26"/>
          <w:szCs w:val="26"/>
        </w:rPr>
        <w:t>?</w:t>
      </w:r>
      <w:r w:rsidRPr="002E37C4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2E37C4">
        <w:rPr>
          <w:rFonts w:ascii="Times New Roman" w:hAnsi="Times New Roman" w:cs="Times New Roman"/>
          <w:i/>
          <w:sz w:val="26"/>
          <w:szCs w:val="26"/>
        </w:rPr>
        <w:t>Гора «</w:t>
      </w:r>
      <w:proofErr w:type="spellStart"/>
      <w:r w:rsidRPr="002E37C4">
        <w:rPr>
          <w:rFonts w:ascii="Times New Roman" w:hAnsi="Times New Roman" w:cs="Times New Roman"/>
          <w:i/>
          <w:sz w:val="26"/>
          <w:szCs w:val="26"/>
        </w:rPr>
        <w:t>Борус</w:t>
      </w:r>
      <w:proofErr w:type="spellEnd"/>
      <w:r w:rsidRPr="002E37C4">
        <w:rPr>
          <w:rFonts w:ascii="Times New Roman" w:hAnsi="Times New Roman" w:cs="Times New Roman"/>
          <w:i/>
          <w:sz w:val="26"/>
          <w:szCs w:val="26"/>
        </w:rPr>
        <w:t>»)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…….указывали направление для душ умерших царей</w:t>
      </w:r>
      <w:proofErr w:type="gramStart"/>
      <w:r w:rsidRPr="002E37C4">
        <w:rPr>
          <w:rFonts w:ascii="Times New Roman" w:hAnsi="Times New Roman" w:cs="Times New Roman"/>
          <w:sz w:val="26"/>
          <w:szCs w:val="26"/>
        </w:rPr>
        <w:t>.</w:t>
      </w:r>
      <w:r w:rsidRPr="002E37C4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2E37C4">
        <w:rPr>
          <w:rFonts w:ascii="Times New Roman" w:hAnsi="Times New Roman" w:cs="Times New Roman"/>
          <w:i/>
          <w:sz w:val="26"/>
          <w:szCs w:val="26"/>
        </w:rPr>
        <w:t>Салбыкские ворота)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В 1739 году учёные впервые обратили своё внимание на ………………………</w:t>
      </w:r>
      <w:r w:rsidRPr="002E37C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2E37C4">
        <w:rPr>
          <w:rFonts w:ascii="Times New Roman" w:hAnsi="Times New Roman" w:cs="Times New Roman"/>
          <w:i/>
          <w:sz w:val="26"/>
          <w:szCs w:val="26"/>
        </w:rPr>
        <w:t>Салбыкский</w:t>
      </w:r>
      <w:proofErr w:type="spellEnd"/>
      <w:r w:rsidRPr="002E37C4">
        <w:rPr>
          <w:rFonts w:ascii="Times New Roman" w:hAnsi="Times New Roman" w:cs="Times New Roman"/>
          <w:i/>
          <w:sz w:val="26"/>
          <w:szCs w:val="26"/>
        </w:rPr>
        <w:t xml:space="preserve"> курган)</w:t>
      </w:r>
    </w:p>
    <w:p w:rsidR="00D61366" w:rsidRP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Из какого материала построен дом Иваницкого?</w:t>
      </w:r>
    </w:p>
    <w:p w:rsidR="00D61366" w:rsidRPr="002E37C4" w:rsidRDefault="00D61366" w:rsidP="002E3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кирпич</w:t>
      </w:r>
    </w:p>
    <w:p w:rsidR="00D61366" w:rsidRPr="002E37C4" w:rsidRDefault="00D61366" w:rsidP="002E3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лиственница</w:t>
      </w:r>
    </w:p>
    <w:p w:rsidR="00D61366" w:rsidRPr="002E37C4" w:rsidRDefault="00D61366" w:rsidP="002E3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камень</w:t>
      </w:r>
    </w:p>
    <w:p w:rsidR="002E37C4" w:rsidRDefault="00D61366" w:rsidP="002E3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>………..  её глубина 182 м, длина более 11 км, с озёрами на дне.</w:t>
      </w:r>
    </w:p>
    <w:p w:rsidR="00D61366" w:rsidRPr="002E37C4" w:rsidRDefault="00D61366" w:rsidP="002E37C4">
      <w:pPr>
        <w:pStyle w:val="a3"/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i/>
          <w:sz w:val="26"/>
          <w:szCs w:val="26"/>
        </w:rPr>
        <w:t>(Пещера «Ящик Пандоры»)</w:t>
      </w:r>
    </w:p>
    <w:p w:rsidR="002E4424" w:rsidRPr="002E37C4" w:rsidRDefault="00273DCB" w:rsidP="002E37C4">
      <w:pPr>
        <w:jc w:val="both"/>
        <w:rPr>
          <w:rFonts w:ascii="Times New Roman" w:hAnsi="Times New Roman" w:cs="Times New Roman"/>
          <w:sz w:val="26"/>
          <w:szCs w:val="26"/>
        </w:rPr>
      </w:pPr>
      <w:r w:rsidRPr="002E37C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61B7B" w:rsidRPr="002E37C4">
        <w:rPr>
          <w:rFonts w:ascii="Times New Roman" w:hAnsi="Times New Roman" w:cs="Times New Roman"/>
          <w:sz w:val="26"/>
          <w:szCs w:val="26"/>
        </w:rPr>
        <w:t>Для того чтобы быть востребованны</w:t>
      </w:r>
      <w:r w:rsidR="009760BB" w:rsidRPr="002E37C4">
        <w:rPr>
          <w:rFonts w:ascii="Times New Roman" w:hAnsi="Times New Roman" w:cs="Times New Roman"/>
          <w:sz w:val="26"/>
          <w:szCs w:val="26"/>
        </w:rPr>
        <w:t>м новыми поколениями  обучающихся,</w:t>
      </w:r>
      <w:r w:rsidR="00361B7B" w:rsidRPr="002E37C4">
        <w:rPr>
          <w:rFonts w:ascii="Times New Roman" w:hAnsi="Times New Roman" w:cs="Times New Roman"/>
          <w:sz w:val="26"/>
          <w:szCs w:val="26"/>
        </w:rPr>
        <w:t xml:space="preserve"> музей в школе должен быть в постоянном поиске не только новых экспонатов, но и новых форм и методов музейно-педагогической работы, которая позволяла бы </w:t>
      </w:r>
      <w:r w:rsidR="009760BB" w:rsidRPr="002E37C4">
        <w:rPr>
          <w:rFonts w:ascii="Times New Roman" w:hAnsi="Times New Roman" w:cs="Times New Roman"/>
          <w:sz w:val="26"/>
          <w:szCs w:val="26"/>
        </w:rPr>
        <w:t>пробуждать и поддерживать интерес детской аудитории к творчеству и обучению.</w:t>
      </w:r>
    </w:p>
    <w:p w:rsidR="00EB3A2E" w:rsidRPr="002E37C4" w:rsidRDefault="00273DCB" w:rsidP="002E37C4">
      <w:pPr>
        <w:shd w:val="clear" w:color="auto" w:fill="FFFFFF"/>
        <w:spacing w:after="1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      </w:t>
      </w:r>
      <w:r w:rsidR="00EB3A2E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Мир будущего школьного музея в руках наших детей и нам, педагогам, важно привлечь к работе в музее наиболее активну</w:t>
      </w:r>
      <w:r w:rsid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>ю группу учащихся. З</w:t>
      </w:r>
      <w:r w:rsidR="00EB3A2E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аинтересовать их возможностью применения информационно-коммуникационных технологий в повседневной жизни музея, тем самым создать мощную мотивацию к исследовательской и творческой деятельности. С внедрением и широким использованием информационных технологий и мультимедийных образовательных </w:t>
      </w:r>
      <w:r w:rsidR="00EB3A2E" w:rsidRPr="002E37C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ресурсов, свободным доступом в Интернет образовательная и поисковая работа в музее перейдет на новый - виртуальный уровень. </w:t>
      </w:r>
    </w:p>
    <w:p w:rsidR="00067DEA" w:rsidRPr="002E37C4" w:rsidRDefault="00067DEA" w:rsidP="002E37C4">
      <w:pPr>
        <w:spacing w:after="0"/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067DEA" w:rsidRPr="00273DCB" w:rsidRDefault="00067DEA" w:rsidP="00067DEA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067DEA" w:rsidRPr="00273DCB" w:rsidRDefault="00067DEA" w:rsidP="00067DEA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36D37" w:rsidRDefault="00936D37"/>
    <w:sectPr w:rsidR="00936D37" w:rsidSect="0000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24B"/>
    <w:multiLevelType w:val="hybridMultilevel"/>
    <w:tmpl w:val="57E664AA"/>
    <w:lvl w:ilvl="0" w:tplc="80548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F84977"/>
    <w:multiLevelType w:val="hybridMultilevel"/>
    <w:tmpl w:val="7F84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67DEA"/>
    <w:rsid w:val="000000A5"/>
    <w:rsid w:val="00004646"/>
    <w:rsid w:val="00016DC1"/>
    <w:rsid w:val="00035491"/>
    <w:rsid w:val="00067DEA"/>
    <w:rsid w:val="000D1015"/>
    <w:rsid w:val="00130E21"/>
    <w:rsid w:val="001673FA"/>
    <w:rsid w:val="00183F17"/>
    <w:rsid w:val="001C0792"/>
    <w:rsid w:val="001C61F8"/>
    <w:rsid w:val="001F7D2B"/>
    <w:rsid w:val="00200986"/>
    <w:rsid w:val="00204868"/>
    <w:rsid w:val="00220946"/>
    <w:rsid w:val="00256214"/>
    <w:rsid w:val="00273DCB"/>
    <w:rsid w:val="002E37C4"/>
    <w:rsid w:val="002E4424"/>
    <w:rsid w:val="003426EB"/>
    <w:rsid w:val="0035601F"/>
    <w:rsid w:val="00360917"/>
    <w:rsid w:val="00361B7B"/>
    <w:rsid w:val="003C1BCE"/>
    <w:rsid w:val="003D3810"/>
    <w:rsid w:val="003D6962"/>
    <w:rsid w:val="003E1E30"/>
    <w:rsid w:val="003E680D"/>
    <w:rsid w:val="00407CD3"/>
    <w:rsid w:val="00447046"/>
    <w:rsid w:val="0049731B"/>
    <w:rsid w:val="004A6C67"/>
    <w:rsid w:val="004D15F1"/>
    <w:rsid w:val="00510516"/>
    <w:rsid w:val="00527115"/>
    <w:rsid w:val="00542C31"/>
    <w:rsid w:val="005563CA"/>
    <w:rsid w:val="00565FF9"/>
    <w:rsid w:val="005A1603"/>
    <w:rsid w:val="005E4D42"/>
    <w:rsid w:val="005F1513"/>
    <w:rsid w:val="00660315"/>
    <w:rsid w:val="006A53D3"/>
    <w:rsid w:val="006E06F9"/>
    <w:rsid w:val="00743F78"/>
    <w:rsid w:val="00746914"/>
    <w:rsid w:val="007671AB"/>
    <w:rsid w:val="0077496A"/>
    <w:rsid w:val="007A00A3"/>
    <w:rsid w:val="00886B44"/>
    <w:rsid w:val="008C4C37"/>
    <w:rsid w:val="0090741A"/>
    <w:rsid w:val="009264A4"/>
    <w:rsid w:val="00936D37"/>
    <w:rsid w:val="009430AE"/>
    <w:rsid w:val="009547CC"/>
    <w:rsid w:val="009760BB"/>
    <w:rsid w:val="009B549C"/>
    <w:rsid w:val="00A45B6F"/>
    <w:rsid w:val="00A7209C"/>
    <w:rsid w:val="00A73C82"/>
    <w:rsid w:val="00B21E3E"/>
    <w:rsid w:val="00B45B02"/>
    <w:rsid w:val="00B468E2"/>
    <w:rsid w:val="00B7084B"/>
    <w:rsid w:val="00BB5C3A"/>
    <w:rsid w:val="00BC7FF2"/>
    <w:rsid w:val="00BD4633"/>
    <w:rsid w:val="00BF7424"/>
    <w:rsid w:val="00C06014"/>
    <w:rsid w:val="00C242DE"/>
    <w:rsid w:val="00C35A0B"/>
    <w:rsid w:val="00C85164"/>
    <w:rsid w:val="00CC2B49"/>
    <w:rsid w:val="00CC5E35"/>
    <w:rsid w:val="00D117DF"/>
    <w:rsid w:val="00D54ECD"/>
    <w:rsid w:val="00D61366"/>
    <w:rsid w:val="00D9440A"/>
    <w:rsid w:val="00DC2259"/>
    <w:rsid w:val="00DF4271"/>
    <w:rsid w:val="00E30AF7"/>
    <w:rsid w:val="00E65909"/>
    <w:rsid w:val="00EB3A2E"/>
    <w:rsid w:val="00ED5BA5"/>
    <w:rsid w:val="00ED7910"/>
    <w:rsid w:val="00F040AA"/>
    <w:rsid w:val="00F21C1D"/>
    <w:rsid w:val="00F24482"/>
    <w:rsid w:val="00F32F82"/>
    <w:rsid w:val="00F3742E"/>
    <w:rsid w:val="00FB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26EB"/>
  </w:style>
  <w:style w:type="paragraph" w:customStyle="1" w:styleId="Default">
    <w:name w:val="Default"/>
    <w:rsid w:val="006A53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6136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613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5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3A1F-193C-4A05-AA41-BB83F590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</cp:lastModifiedBy>
  <cp:revision>2</cp:revision>
  <dcterms:created xsi:type="dcterms:W3CDTF">2024-02-02T07:51:00Z</dcterms:created>
  <dcterms:modified xsi:type="dcterms:W3CDTF">2024-02-02T07:51:00Z</dcterms:modified>
</cp:coreProperties>
</file>